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EE6B" w14:textId="77777777" w:rsidR="002A13F7" w:rsidRDefault="00850B18">
      <w:pPr>
        <w:rPr>
          <w:rFonts w:ascii="Arial" w:hAnsi="Arial" w:cs="Arial"/>
          <w:i/>
        </w:rPr>
      </w:pPr>
      <w:r>
        <w:rPr>
          <w:rFonts w:ascii="Arial" w:hAnsi="Arial" w:cs="Arial"/>
          <w:i/>
        </w:rPr>
        <w:t xml:space="preserve">FOR IMMEDIATE RELEASE </w:t>
      </w:r>
    </w:p>
    <w:p w14:paraId="37395C88" w14:textId="77777777" w:rsidR="00850B18" w:rsidRDefault="00850B18">
      <w:pPr>
        <w:rPr>
          <w:rFonts w:ascii="Arial" w:hAnsi="Arial" w:cs="Arial"/>
          <w:i/>
        </w:rPr>
      </w:pPr>
    </w:p>
    <w:p w14:paraId="2E9FA932" w14:textId="77777777" w:rsidR="00850B18" w:rsidRDefault="00850B18" w:rsidP="00850B18">
      <w:pPr>
        <w:jc w:val="center"/>
        <w:rPr>
          <w:rFonts w:ascii="Arial" w:hAnsi="Arial" w:cs="Arial"/>
          <w:b/>
          <w:sz w:val="32"/>
          <w:szCs w:val="32"/>
        </w:rPr>
      </w:pPr>
      <w:r>
        <w:rPr>
          <w:rFonts w:ascii="Arial" w:hAnsi="Arial" w:cs="Arial"/>
          <w:b/>
          <w:sz w:val="32"/>
          <w:szCs w:val="32"/>
        </w:rPr>
        <w:t xml:space="preserve">Reconnecting to Our Waterways names new Director </w:t>
      </w:r>
    </w:p>
    <w:p w14:paraId="3E2AAA32" w14:textId="77777777" w:rsidR="00850B18" w:rsidRDefault="00850B18" w:rsidP="00850B18">
      <w:pPr>
        <w:jc w:val="center"/>
        <w:rPr>
          <w:rFonts w:ascii="Arial" w:hAnsi="Arial" w:cs="Arial"/>
          <w:b/>
          <w:sz w:val="32"/>
          <w:szCs w:val="32"/>
        </w:rPr>
      </w:pPr>
      <w:bookmarkStart w:id="0" w:name="_GoBack"/>
    </w:p>
    <w:bookmarkEnd w:id="0"/>
    <w:p w14:paraId="05D02180" w14:textId="77777777" w:rsidR="00850B18" w:rsidRDefault="00850B18" w:rsidP="00850B18">
      <w:pPr>
        <w:rPr>
          <w:rFonts w:ascii="Arial" w:hAnsi="Arial" w:cs="Arial"/>
        </w:rPr>
      </w:pPr>
      <w:r>
        <w:rPr>
          <w:rFonts w:ascii="Arial" w:hAnsi="Arial" w:cs="Arial"/>
        </w:rPr>
        <w:t xml:space="preserve">INDIANAPOLIS – </w:t>
      </w:r>
      <w:hyperlink r:id="rId5" w:history="1">
        <w:r w:rsidR="00A12969" w:rsidRPr="00A12969">
          <w:rPr>
            <w:rStyle w:val="Hyperlink"/>
            <w:rFonts w:ascii="Arial" w:hAnsi="Arial" w:cs="Arial"/>
            <w:b/>
          </w:rPr>
          <w:t>Reconnecting to Our Waterways</w:t>
        </w:r>
        <w:r w:rsidRPr="00A12969">
          <w:rPr>
            <w:rStyle w:val="Hyperlink"/>
            <w:rFonts w:ascii="Arial" w:hAnsi="Arial" w:cs="Arial"/>
          </w:rPr>
          <w:t xml:space="preserve"> (ROW)</w:t>
        </w:r>
      </w:hyperlink>
      <w:r>
        <w:rPr>
          <w:rFonts w:ascii="Arial" w:hAnsi="Arial" w:cs="Arial"/>
        </w:rPr>
        <w:t xml:space="preserve">, a collective </w:t>
      </w:r>
      <w:r w:rsidR="00A12969">
        <w:rPr>
          <w:rFonts w:ascii="Arial" w:hAnsi="Arial" w:cs="Arial"/>
        </w:rPr>
        <w:t xml:space="preserve">impact </w:t>
      </w:r>
      <w:r w:rsidR="00A12969">
        <w:rPr>
          <w:rFonts w:ascii="Arial" w:hAnsi="Arial" w:cs="Arial"/>
        </w:rPr>
        <w:t xml:space="preserve">initiative </w:t>
      </w:r>
      <w:r>
        <w:rPr>
          <w:rFonts w:ascii="Arial" w:hAnsi="Arial" w:cs="Arial"/>
        </w:rPr>
        <w:t xml:space="preserve">that works to improve Indianapolis’s waterways, has named Julie Rhodes as the new Collective Impact Director for the organization. Rhodes joins the group with nearly 30 years of experience in advancing sustainability, waste reduction, water and air quality, green space development, environmental justice and more. </w:t>
      </w:r>
    </w:p>
    <w:p w14:paraId="1CA1DD1B" w14:textId="77777777" w:rsidR="00850B18" w:rsidRDefault="00850B18" w:rsidP="00850B18">
      <w:pPr>
        <w:rPr>
          <w:rFonts w:ascii="Arial" w:hAnsi="Arial" w:cs="Arial"/>
        </w:rPr>
      </w:pPr>
    </w:p>
    <w:p w14:paraId="08AC11BB" w14:textId="77777777" w:rsidR="00850B18" w:rsidRDefault="00850B18" w:rsidP="00850B18">
      <w:pPr>
        <w:rPr>
          <w:rFonts w:ascii="Arial" w:hAnsi="Arial" w:cs="Arial"/>
        </w:rPr>
      </w:pPr>
      <w:r>
        <w:rPr>
          <w:rFonts w:ascii="Arial" w:hAnsi="Arial" w:cs="Arial"/>
        </w:rPr>
        <w:t>“I’m excited to work with ROW and its partner organizations towards an improved, sustainable environment,” Rhodes said. “My goal</w:t>
      </w:r>
      <w:r w:rsidR="00A12969">
        <w:rPr>
          <w:rFonts w:ascii="Arial" w:hAnsi="Arial" w:cs="Arial"/>
        </w:rPr>
        <w:t xml:space="preserve"> here</w:t>
      </w:r>
      <w:r>
        <w:rPr>
          <w:rFonts w:ascii="Arial" w:hAnsi="Arial" w:cs="Arial"/>
        </w:rPr>
        <w:t xml:space="preserve"> is to create </w:t>
      </w:r>
      <w:r w:rsidR="00A12969">
        <w:rPr>
          <w:rFonts w:ascii="Arial" w:hAnsi="Arial" w:cs="Arial"/>
        </w:rPr>
        <w:t xml:space="preserve">connections and efforts </w:t>
      </w:r>
      <w:r>
        <w:rPr>
          <w:rFonts w:ascii="Arial" w:hAnsi="Arial" w:cs="Arial"/>
        </w:rPr>
        <w:t>that will positively impact the local community</w:t>
      </w:r>
      <w:r w:rsidR="00A12969">
        <w:rPr>
          <w:rFonts w:ascii="Arial" w:hAnsi="Arial" w:cs="Arial"/>
        </w:rPr>
        <w:t xml:space="preserve">, improving the quality of life along our waterways and </w:t>
      </w:r>
      <w:r w:rsidR="00A12969">
        <w:rPr>
          <w:rFonts w:ascii="Arial" w:hAnsi="Arial" w:cs="Arial"/>
        </w:rPr>
        <w:t>increasing the importance of water resources in</w:t>
      </w:r>
      <w:r w:rsidR="00A12969">
        <w:rPr>
          <w:rFonts w:ascii="Arial" w:hAnsi="Arial" w:cs="Arial"/>
        </w:rPr>
        <w:t xml:space="preserve"> surrounding neighborhoods.” </w:t>
      </w:r>
    </w:p>
    <w:p w14:paraId="4C30D9E5" w14:textId="77777777" w:rsidR="00A4004F" w:rsidRDefault="00A12969" w:rsidP="00850B18">
      <w:pPr>
        <w:rPr>
          <w:rFonts w:ascii="Arial" w:hAnsi="Arial" w:cs="Arial"/>
        </w:rPr>
      </w:pPr>
    </w:p>
    <w:p w14:paraId="0924116B" w14:textId="77777777" w:rsidR="00345EBB" w:rsidRDefault="00A12969" w:rsidP="00837EE0">
      <w:pPr>
        <w:rPr>
          <w:rFonts w:ascii="Arial" w:hAnsi="Arial" w:cs="Arial"/>
        </w:rPr>
      </w:pPr>
      <w:r>
        <w:rPr>
          <w:rFonts w:ascii="Arial" w:hAnsi="Arial" w:cs="Arial"/>
        </w:rPr>
        <w:t xml:space="preserve">Rhodes </w:t>
      </w:r>
      <w:r>
        <w:rPr>
          <w:rFonts w:ascii="Arial" w:hAnsi="Arial" w:cs="Arial"/>
        </w:rPr>
        <w:t xml:space="preserve">has a long </w:t>
      </w:r>
      <w:r>
        <w:rPr>
          <w:rFonts w:ascii="Arial" w:hAnsi="Arial" w:cs="Arial"/>
        </w:rPr>
        <w:t xml:space="preserve">professional </w:t>
      </w:r>
      <w:r>
        <w:rPr>
          <w:rFonts w:ascii="Arial" w:hAnsi="Arial" w:cs="Arial"/>
        </w:rPr>
        <w:t xml:space="preserve">history of working </w:t>
      </w:r>
      <w:r>
        <w:rPr>
          <w:rFonts w:ascii="Arial" w:hAnsi="Arial" w:cs="Arial"/>
        </w:rPr>
        <w:t>for local and state government</w:t>
      </w:r>
      <w:r>
        <w:rPr>
          <w:rFonts w:ascii="Arial" w:hAnsi="Arial" w:cs="Arial"/>
        </w:rPr>
        <w:t>, including the City of Indianapol</w:t>
      </w:r>
      <w:r w:rsidR="00BF14F9">
        <w:rPr>
          <w:rFonts w:ascii="Arial" w:hAnsi="Arial" w:cs="Arial"/>
        </w:rPr>
        <w:t>i</w:t>
      </w:r>
      <w:r>
        <w:rPr>
          <w:rFonts w:ascii="Arial" w:hAnsi="Arial" w:cs="Arial"/>
        </w:rPr>
        <w:t>s’ Department of Public Works and Office of Sustainability, at the</w:t>
      </w:r>
      <w:r>
        <w:rPr>
          <w:rFonts w:ascii="Arial" w:hAnsi="Arial" w:cs="Arial"/>
        </w:rPr>
        <w:t xml:space="preserve"> Indiana Department of Commerce</w:t>
      </w:r>
      <w:r w:rsidR="00BF14F9">
        <w:rPr>
          <w:rFonts w:ascii="Arial" w:hAnsi="Arial" w:cs="Arial"/>
        </w:rPr>
        <w:t>;</w:t>
      </w:r>
      <w:r>
        <w:rPr>
          <w:rFonts w:ascii="Arial" w:hAnsi="Arial" w:cs="Arial"/>
        </w:rPr>
        <w:t xml:space="preserve"> </w:t>
      </w:r>
      <w:r>
        <w:rPr>
          <w:rFonts w:ascii="Arial" w:hAnsi="Arial" w:cs="Arial"/>
        </w:rPr>
        <w:t>and with several national and statewide not-for-profit groups</w:t>
      </w:r>
      <w:r>
        <w:rPr>
          <w:rFonts w:ascii="Arial" w:hAnsi="Arial" w:cs="Arial"/>
        </w:rPr>
        <w:t xml:space="preserve">, including the Indiana Association of Solid Waste Management </w:t>
      </w:r>
      <w:r>
        <w:rPr>
          <w:rFonts w:ascii="Arial" w:hAnsi="Arial" w:cs="Arial"/>
        </w:rPr>
        <w:t>Districts and the National Furniture Bank Association</w:t>
      </w:r>
      <w:r>
        <w:rPr>
          <w:rFonts w:ascii="Arial" w:hAnsi="Arial" w:cs="Arial"/>
        </w:rPr>
        <w:t xml:space="preserve">. </w:t>
      </w:r>
      <w:r>
        <w:rPr>
          <w:rFonts w:ascii="Arial" w:hAnsi="Arial" w:cs="Arial"/>
        </w:rPr>
        <w:t xml:space="preserve">As a sustainability consultant over the past 15 years, she has initiated strategic planning, education and project management for many companies, organizations and government agencies, including </w:t>
      </w:r>
      <w:r>
        <w:rPr>
          <w:rFonts w:ascii="Arial" w:hAnsi="Arial" w:cs="Arial"/>
        </w:rPr>
        <w:t>Cummin</w:t>
      </w:r>
      <w:r>
        <w:rPr>
          <w:rFonts w:ascii="Arial" w:hAnsi="Arial" w:cs="Arial"/>
        </w:rPr>
        <w:t xml:space="preserve">s, </w:t>
      </w:r>
      <w:r>
        <w:rPr>
          <w:rFonts w:ascii="Arial" w:hAnsi="Arial" w:cs="Arial"/>
        </w:rPr>
        <w:t>the Indiana Recycling Coalition, the Marion County Soil and</w:t>
      </w:r>
      <w:r>
        <w:rPr>
          <w:rFonts w:ascii="Arial" w:hAnsi="Arial" w:cs="Arial"/>
        </w:rPr>
        <w:t xml:space="preserve"> Water Conservation District,</w:t>
      </w:r>
      <w:r>
        <w:rPr>
          <w:rFonts w:ascii="Arial" w:hAnsi="Arial" w:cs="Arial"/>
        </w:rPr>
        <w:t xml:space="preserve"> the Hoosier Environmental Council</w:t>
      </w:r>
      <w:r>
        <w:rPr>
          <w:rFonts w:ascii="Arial" w:hAnsi="Arial" w:cs="Arial"/>
        </w:rPr>
        <w:t xml:space="preserve"> and with the Martindale </w:t>
      </w:r>
      <w:proofErr w:type="spellStart"/>
      <w:r>
        <w:rPr>
          <w:rFonts w:ascii="Arial" w:hAnsi="Arial" w:cs="Arial"/>
        </w:rPr>
        <w:t>Brightwood</w:t>
      </w:r>
      <w:proofErr w:type="spellEnd"/>
      <w:r>
        <w:rPr>
          <w:rFonts w:ascii="Arial" w:hAnsi="Arial" w:cs="Arial"/>
        </w:rPr>
        <w:t xml:space="preserve"> Environmental Justice Collaborative</w:t>
      </w:r>
      <w:r>
        <w:rPr>
          <w:rFonts w:ascii="Arial" w:hAnsi="Arial" w:cs="Arial"/>
        </w:rPr>
        <w:t xml:space="preserve">. </w:t>
      </w:r>
      <w:r>
        <w:rPr>
          <w:rFonts w:ascii="Arial" w:hAnsi="Arial" w:cs="Arial"/>
        </w:rPr>
        <w:t xml:space="preserve">She has also </w:t>
      </w:r>
      <w:r>
        <w:rPr>
          <w:rFonts w:ascii="Arial" w:hAnsi="Arial" w:cs="Arial"/>
        </w:rPr>
        <w:t>l</w:t>
      </w:r>
      <w:r>
        <w:rPr>
          <w:rFonts w:ascii="Arial" w:hAnsi="Arial" w:cs="Arial"/>
        </w:rPr>
        <w:t>e</w:t>
      </w:r>
      <w:r>
        <w:rPr>
          <w:rFonts w:ascii="Arial" w:hAnsi="Arial" w:cs="Arial"/>
        </w:rPr>
        <w:t>d</w:t>
      </w:r>
      <w:r>
        <w:rPr>
          <w:rFonts w:ascii="Arial" w:hAnsi="Arial" w:cs="Arial"/>
        </w:rPr>
        <w:t xml:space="preserve"> grassroots community efforts</w:t>
      </w:r>
      <w:r>
        <w:rPr>
          <w:rFonts w:ascii="Arial" w:hAnsi="Arial" w:cs="Arial"/>
        </w:rPr>
        <w:t xml:space="preserve"> as a founding member of the Indy Food Cooperative</w:t>
      </w:r>
      <w:r>
        <w:rPr>
          <w:rFonts w:ascii="Arial" w:hAnsi="Arial" w:cs="Arial"/>
        </w:rPr>
        <w:t>/</w:t>
      </w:r>
      <w:r>
        <w:rPr>
          <w:rFonts w:ascii="Arial" w:hAnsi="Arial" w:cs="Arial"/>
        </w:rPr>
        <w:t>Pogue</w:t>
      </w:r>
      <w:r>
        <w:rPr>
          <w:rFonts w:ascii="Arial" w:hAnsi="Arial" w:cs="Arial"/>
        </w:rPr>
        <w:t>’s Run Grocer and for the Cottage Home Neighborhood Association</w:t>
      </w:r>
      <w:r w:rsidR="00BF14F9">
        <w:rPr>
          <w:rFonts w:ascii="Arial" w:hAnsi="Arial" w:cs="Arial"/>
        </w:rPr>
        <w:t xml:space="preserve">, </w:t>
      </w:r>
      <w:r>
        <w:rPr>
          <w:rFonts w:ascii="Arial" w:hAnsi="Arial" w:cs="Arial"/>
        </w:rPr>
        <w:t>where she served on the ROW Waterway Committee for Pogue</w:t>
      </w:r>
      <w:r w:rsidR="00BF14F9">
        <w:rPr>
          <w:rFonts w:ascii="Arial" w:hAnsi="Arial" w:cs="Arial"/>
        </w:rPr>
        <w:t>’</w:t>
      </w:r>
      <w:r>
        <w:rPr>
          <w:rFonts w:ascii="Arial" w:hAnsi="Arial" w:cs="Arial"/>
        </w:rPr>
        <w:t>s Run</w:t>
      </w:r>
      <w:r>
        <w:rPr>
          <w:rFonts w:ascii="Arial" w:hAnsi="Arial" w:cs="Arial"/>
        </w:rPr>
        <w:t xml:space="preserve">. </w:t>
      </w:r>
    </w:p>
    <w:p w14:paraId="47BCE693" w14:textId="77777777" w:rsidR="00837EE0" w:rsidRDefault="00A12969" w:rsidP="00837EE0">
      <w:pPr>
        <w:rPr>
          <w:rFonts w:ascii="Arial" w:hAnsi="Arial" w:cs="Arial"/>
        </w:rPr>
      </w:pPr>
    </w:p>
    <w:p w14:paraId="34E671CA" w14:textId="77777777" w:rsidR="00345EBB" w:rsidRDefault="00A12969" w:rsidP="00850B18">
      <w:pPr>
        <w:rPr>
          <w:rFonts w:ascii="Arial" w:hAnsi="Arial" w:cs="Arial"/>
        </w:rPr>
      </w:pPr>
      <w:r>
        <w:rPr>
          <w:rFonts w:ascii="Arial" w:hAnsi="Arial" w:cs="Arial"/>
        </w:rPr>
        <w:t xml:space="preserve">In her new position, </w:t>
      </w:r>
      <w:r>
        <w:rPr>
          <w:rFonts w:ascii="Arial" w:hAnsi="Arial" w:cs="Arial"/>
        </w:rPr>
        <w:t xml:space="preserve">Rhodes will </w:t>
      </w:r>
      <w:r>
        <w:rPr>
          <w:rFonts w:ascii="Arial" w:hAnsi="Arial" w:cs="Arial"/>
        </w:rPr>
        <w:t>provide leadership at R</w:t>
      </w:r>
      <w:r>
        <w:rPr>
          <w:rFonts w:ascii="Arial" w:hAnsi="Arial" w:cs="Arial"/>
        </w:rPr>
        <w:t>OW, directi</w:t>
      </w:r>
      <w:r>
        <w:rPr>
          <w:rFonts w:ascii="Arial" w:hAnsi="Arial" w:cs="Arial"/>
        </w:rPr>
        <w:t>ng the organization’s</w:t>
      </w:r>
      <w:r>
        <w:rPr>
          <w:rFonts w:ascii="Arial" w:hAnsi="Arial" w:cs="Arial"/>
        </w:rPr>
        <w:t xml:space="preserve"> internal and external functio</w:t>
      </w:r>
      <w:r>
        <w:rPr>
          <w:rFonts w:ascii="Arial" w:hAnsi="Arial" w:cs="Arial"/>
        </w:rPr>
        <w:t>ns</w:t>
      </w:r>
      <w:r>
        <w:rPr>
          <w:rFonts w:ascii="Arial" w:hAnsi="Arial" w:cs="Arial"/>
        </w:rPr>
        <w:t xml:space="preserve"> to ensure that continual progress is made towards the group’s strategic plan, goals and objectives. Acting as a public ambassador for the organization, Rhodes will lead ROW in their pursuit to create po</w:t>
      </w:r>
      <w:r>
        <w:rPr>
          <w:rFonts w:ascii="Arial" w:hAnsi="Arial" w:cs="Arial"/>
        </w:rPr>
        <w:t>sitive change in the quality of</w:t>
      </w:r>
      <w:r>
        <w:rPr>
          <w:rFonts w:ascii="Arial" w:hAnsi="Arial" w:cs="Arial"/>
        </w:rPr>
        <w:t xml:space="preserve"> life and ecology in</w:t>
      </w:r>
      <w:r>
        <w:rPr>
          <w:rFonts w:ascii="Arial" w:hAnsi="Arial" w:cs="Arial"/>
        </w:rPr>
        <w:t xml:space="preserve"> Indianapolis communities.  </w:t>
      </w:r>
    </w:p>
    <w:p w14:paraId="07A82ACD" w14:textId="77777777" w:rsidR="00B323B7" w:rsidRDefault="00A12969" w:rsidP="00850B18">
      <w:pPr>
        <w:rPr>
          <w:rFonts w:ascii="Arial" w:hAnsi="Arial" w:cs="Arial"/>
        </w:rPr>
      </w:pPr>
    </w:p>
    <w:p w14:paraId="597EBAD6" w14:textId="77777777" w:rsidR="00837EE0" w:rsidRDefault="00A12969" w:rsidP="00850B18">
      <w:pPr>
        <w:rPr>
          <w:rFonts w:ascii="Arial" w:hAnsi="Arial" w:cs="Arial"/>
        </w:rPr>
      </w:pPr>
      <w:r>
        <w:rPr>
          <w:rFonts w:ascii="Arial" w:hAnsi="Arial" w:cs="Arial"/>
        </w:rPr>
        <w:t xml:space="preserve">“We are thrilled to welcome Julie to the ROW team and to work with her on future projects,” said David </w:t>
      </w:r>
      <w:proofErr w:type="spellStart"/>
      <w:r>
        <w:rPr>
          <w:rFonts w:ascii="Arial" w:hAnsi="Arial" w:cs="Arial"/>
        </w:rPr>
        <w:t>Forsell</w:t>
      </w:r>
      <w:proofErr w:type="spellEnd"/>
      <w:r>
        <w:rPr>
          <w:rFonts w:ascii="Arial" w:hAnsi="Arial" w:cs="Arial"/>
        </w:rPr>
        <w:t xml:space="preserve">, </w:t>
      </w:r>
      <w:r>
        <w:rPr>
          <w:rFonts w:ascii="Arial" w:hAnsi="Arial" w:cs="Arial"/>
        </w:rPr>
        <w:t xml:space="preserve">co-chair of the ROW steering committee. </w:t>
      </w:r>
      <w:r>
        <w:rPr>
          <w:rFonts w:ascii="Arial" w:hAnsi="Arial" w:cs="Arial"/>
        </w:rPr>
        <w:t>“Her experience and des</w:t>
      </w:r>
      <w:r>
        <w:rPr>
          <w:rFonts w:ascii="Arial" w:hAnsi="Arial" w:cs="Arial"/>
        </w:rPr>
        <w:t>ire to make an impact on the well-being of the Indianapolis community will serve as an asset and</w:t>
      </w:r>
      <w:r>
        <w:rPr>
          <w:rFonts w:ascii="Arial" w:hAnsi="Arial" w:cs="Arial"/>
        </w:rPr>
        <w:t xml:space="preserve"> </w:t>
      </w:r>
      <w:r>
        <w:rPr>
          <w:rFonts w:ascii="Arial" w:hAnsi="Arial" w:cs="Arial"/>
        </w:rPr>
        <w:t xml:space="preserve">contribute to </w:t>
      </w:r>
      <w:r>
        <w:rPr>
          <w:rFonts w:ascii="Arial" w:hAnsi="Arial" w:cs="Arial"/>
        </w:rPr>
        <w:t>the progress that’s al</w:t>
      </w:r>
      <w:r>
        <w:rPr>
          <w:rFonts w:ascii="Arial" w:hAnsi="Arial" w:cs="Arial"/>
        </w:rPr>
        <w:t>ready been made in improving our environment.”</w:t>
      </w:r>
    </w:p>
    <w:p w14:paraId="6DD27EB4" w14:textId="77777777" w:rsidR="002D59E9" w:rsidRDefault="00A12969" w:rsidP="00850B18">
      <w:pPr>
        <w:rPr>
          <w:rFonts w:ascii="Arial" w:hAnsi="Arial" w:cs="Arial"/>
          <w:b/>
        </w:rPr>
      </w:pPr>
    </w:p>
    <w:p w14:paraId="3F53ACDC" w14:textId="77777777" w:rsidR="00BF14F9" w:rsidRDefault="00BF14F9" w:rsidP="00850B18">
      <w:pPr>
        <w:rPr>
          <w:rFonts w:ascii="Arial" w:hAnsi="Arial" w:cs="Arial"/>
          <w:b/>
        </w:rPr>
      </w:pPr>
    </w:p>
    <w:p w14:paraId="081B5C4D" w14:textId="77777777" w:rsidR="00BF14F9" w:rsidRDefault="00BF14F9" w:rsidP="00850B18">
      <w:pPr>
        <w:rPr>
          <w:rFonts w:ascii="Arial" w:hAnsi="Arial" w:cs="Arial"/>
          <w:b/>
        </w:rPr>
      </w:pPr>
    </w:p>
    <w:p w14:paraId="1CB0AA6D" w14:textId="77777777" w:rsidR="00CE5619" w:rsidRPr="00F8450E" w:rsidRDefault="00A12969" w:rsidP="00850B18">
      <w:pPr>
        <w:rPr>
          <w:rFonts w:ascii="Arial" w:hAnsi="Arial" w:cs="Arial"/>
        </w:rPr>
      </w:pPr>
      <w:r w:rsidRPr="00CE5619">
        <w:rPr>
          <w:rFonts w:ascii="Arial" w:hAnsi="Arial" w:cs="Arial"/>
          <w:b/>
        </w:rPr>
        <w:lastRenderedPageBreak/>
        <w:t>About Reconnecting to Our Waterways</w:t>
      </w:r>
    </w:p>
    <w:p w14:paraId="4086D0C5" w14:textId="77777777" w:rsidR="003F3472" w:rsidRPr="003F3472" w:rsidRDefault="00A12969" w:rsidP="003F3472">
      <w:pPr>
        <w:rPr>
          <w:rFonts w:ascii="Arial" w:hAnsi="Arial" w:cs="Arial"/>
        </w:rPr>
      </w:pPr>
      <w:r w:rsidRPr="00DB4399">
        <w:rPr>
          <w:rFonts w:ascii="Arial" w:hAnsi="Arial" w:cs="Arial"/>
        </w:rPr>
        <w:t xml:space="preserve">Reconnecting to Our Waterways (ROW) is </w:t>
      </w:r>
      <w:r w:rsidRPr="00DB4399">
        <w:rPr>
          <w:rFonts w:ascii="Arial" w:hAnsi="Arial" w:cs="Arial"/>
        </w:rPr>
        <w:t xml:space="preserve">a collective impact initiative that has worked purposefully since 2012 to change the quality of life and ecology along Indianapolis waterways and surrounding neighborhoods. ROW has been able to convene community partners to enhance quality of life through </w:t>
      </w:r>
      <w:r w:rsidRPr="00DB4399">
        <w:rPr>
          <w:rFonts w:ascii="Arial" w:hAnsi="Arial" w:cs="Arial"/>
        </w:rPr>
        <w:t>innovation, analysis, cultural advancement and investment along Indy</w:t>
      </w:r>
      <w:r>
        <w:rPr>
          <w:rFonts w:ascii="Arial" w:hAnsi="Arial" w:cs="Arial"/>
        </w:rPr>
        <w:t xml:space="preserve"> waterways and neighborhoods. </w:t>
      </w:r>
      <w:r w:rsidRPr="003F3472">
        <w:rPr>
          <w:rFonts w:ascii="Arial" w:hAnsi="Arial" w:cs="Arial"/>
        </w:rPr>
        <w:t>ROW focuses on six of Indianapolis’</w:t>
      </w:r>
      <w:r>
        <w:rPr>
          <w:rFonts w:ascii="Arial" w:hAnsi="Arial" w:cs="Arial"/>
        </w:rPr>
        <w:t>s</w:t>
      </w:r>
      <w:r w:rsidRPr="003F3472">
        <w:rPr>
          <w:rFonts w:ascii="Arial" w:hAnsi="Arial" w:cs="Arial"/>
        </w:rPr>
        <w:t xml:space="preserve"> main waterways: Fall Creek, Pogue’s Run, Pleasant Run, White River, Little Eagle Creek and the Central Canal. </w:t>
      </w:r>
      <w:r>
        <w:rPr>
          <w:rFonts w:ascii="Arial" w:hAnsi="Arial" w:cs="Arial"/>
        </w:rPr>
        <w:t>ROW has rec</w:t>
      </w:r>
      <w:r>
        <w:rPr>
          <w:rFonts w:ascii="Arial" w:hAnsi="Arial" w:cs="Arial"/>
        </w:rPr>
        <w:t xml:space="preserve">eived generous financial support from a variety of sources, </w:t>
      </w:r>
      <w:r>
        <w:rPr>
          <w:rFonts w:ascii="Arial" w:hAnsi="Arial" w:cs="Arial"/>
        </w:rPr>
        <w:t>including</w:t>
      </w:r>
      <w:r>
        <w:rPr>
          <w:rFonts w:ascii="Arial" w:hAnsi="Arial" w:cs="Arial"/>
        </w:rPr>
        <w:t xml:space="preserve"> </w:t>
      </w:r>
      <w:r>
        <w:rPr>
          <w:rFonts w:ascii="Arial" w:hAnsi="Arial" w:cs="Arial"/>
        </w:rPr>
        <w:t>the Central Indiana Community Foundation, and most recently from the Nina Mason Pul</w:t>
      </w:r>
      <w:r>
        <w:rPr>
          <w:rFonts w:ascii="Arial" w:hAnsi="Arial" w:cs="Arial"/>
        </w:rPr>
        <w:t>l</w:t>
      </w:r>
      <w:r>
        <w:rPr>
          <w:rFonts w:ascii="Arial" w:hAnsi="Arial" w:cs="Arial"/>
        </w:rPr>
        <w:t xml:space="preserve">iam Charitable Trust, </w:t>
      </w:r>
      <w:r w:rsidR="00BF14F9">
        <w:rPr>
          <w:rFonts w:ascii="Arial" w:hAnsi="Arial" w:cs="Arial"/>
        </w:rPr>
        <w:t>which</w:t>
      </w:r>
      <w:r>
        <w:rPr>
          <w:rFonts w:ascii="Arial" w:hAnsi="Arial" w:cs="Arial"/>
        </w:rPr>
        <w:t xml:space="preserve"> is enabling ROW to build its capac</w:t>
      </w:r>
      <w:r>
        <w:rPr>
          <w:rFonts w:ascii="Arial" w:hAnsi="Arial" w:cs="Arial"/>
        </w:rPr>
        <w:t>it</w:t>
      </w:r>
      <w:r>
        <w:rPr>
          <w:rFonts w:ascii="Arial" w:hAnsi="Arial" w:cs="Arial"/>
        </w:rPr>
        <w:t xml:space="preserve">y. </w:t>
      </w:r>
      <w:r w:rsidRPr="003F3472">
        <w:rPr>
          <w:rFonts w:ascii="Arial" w:hAnsi="Arial" w:cs="Arial"/>
        </w:rPr>
        <w:t>For a schedule of upcoming meeting</w:t>
      </w:r>
      <w:r>
        <w:rPr>
          <w:rFonts w:ascii="Arial" w:hAnsi="Arial" w:cs="Arial"/>
        </w:rPr>
        <w:t>s</w:t>
      </w:r>
      <w:r w:rsidRPr="003F3472">
        <w:rPr>
          <w:rFonts w:ascii="Arial" w:hAnsi="Arial" w:cs="Arial"/>
        </w:rPr>
        <w:t xml:space="preserve"> </w:t>
      </w:r>
      <w:r>
        <w:rPr>
          <w:rFonts w:ascii="Arial" w:hAnsi="Arial" w:cs="Arial"/>
        </w:rPr>
        <w:t xml:space="preserve">or for </w:t>
      </w:r>
      <w:r w:rsidRPr="003F3472">
        <w:rPr>
          <w:rFonts w:ascii="Arial" w:hAnsi="Arial" w:cs="Arial"/>
        </w:rPr>
        <w:t>more information</w:t>
      </w:r>
      <w:r>
        <w:rPr>
          <w:rFonts w:ascii="Arial" w:hAnsi="Arial" w:cs="Arial"/>
        </w:rPr>
        <w:t>,</w:t>
      </w:r>
      <w:r w:rsidRPr="003F3472">
        <w:rPr>
          <w:rFonts w:ascii="Arial" w:hAnsi="Arial" w:cs="Arial"/>
        </w:rPr>
        <w:t xml:space="preserve"> visit OurWaterways.org, Facebook.com/</w:t>
      </w:r>
      <w:proofErr w:type="spellStart"/>
      <w:r w:rsidRPr="003F3472">
        <w:rPr>
          <w:rFonts w:ascii="Arial" w:hAnsi="Arial" w:cs="Arial"/>
        </w:rPr>
        <w:t>OurWaterways</w:t>
      </w:r>
      <w:proofErr w:type="spellEnd"/>
      <w:r w:rsidRPr="003F3472">
        <w:rPr>
          <w:rFonts w:ascii="Arial" w:hAnsi="Arial" w:cs="Arial"/>
        </w:rPr>
        <w:t xml:space="preserve">, </w:t>
      </w:r>
      <w:proofErr w:type="gramStart"/>
      <w:r w:rsidRPr="003F3472">
        <w:rPr>
          <w:rFonts w:ascii="Arial" w:hAnsi="Arial" w:cs="Arial"/>
        </w:rPr>
        <w:t>Twitter</w:t>
      </w:r>
      <w:proofErr w:type="gramEnd"/>
      <w:r w:rsidRPr="003F3472">
        <w:rPr>
          <w:rFonts w:ascii="Arial" w:hAnsi="Arial" w:cs="Arial"/>
        </w:rPr>
        <w:t xml:space="preserve"> @</w:t>
      </w:r>
      <w:proofErr w:type="spellStart"/>
      <w:r w:rsidRPr="003F3472">
        <w:rPr>
          <w:rFonts w:ascii="Arial" w:hAnsi="Arial" w:cs="Arial"/>
        </w:rPr>
        <w:t>OurWaterways</w:t>
      </w:r>
      <w:proofErr w:type="spellEnd"/>
      <w:r w:rsidRPr="003F3472">
        <w:rPr>
          <w:rFonts w:ascii="Arial" w:hAnsi="Arial" w:cs="Arial"/>
        </w:rPr>
        <w:t>.</w:t>
      </w:r>
    </w:p>
    <w:p w14:paraId="0F03DFC0" w14:textId="77777777" w:rsidR="00DB4399" w:rsidRDefault="00A12969" w:rsidP="00DB4399">
      <w:pPr>
        <w:jc w:val="center"/>
        <w:rPr>
          <w:rFonts w:ascii="Arial" w:hAnsi="Arial" w:cs="Arial"/>
        </w:rPr>
      </w:pPr>
    </w:p>
    <w:p w14:paraId="22AB757C" w14:textId="77777777" w:rsidR="00DB4399" w:rsidRDefault="00A12969" w:rsidP="00DB4399">
      <w:pPr>
        <w:jc w:val="center"/>
        <w:rPr>
          <w:rFonts w:ascii="Arial" w:hAnsi="Arial" w:cs="Arial"/>
        </w:rPr>
      </w:pPr>
      <w:r>
        <w:rPr>
          <w:rFonts w:ascii="Arial" w:hAnsi="Arial" w:cs="Arial"/>
        </w:rPr>
        <w:t>###</w:t>
      </w:r>
    </w:p>
    <w:p w14:paraId="26C6DA62" w14:textId="77777777" w:rsidR="00DB4399" w:rsidRPr="00DB4399" w:rsidRDefault="00A12969" w:rsidP="00DB4399">
      <w:pPr>
        <w:rPr>
          <w:rFonts w:ascii="Arial" w:hAnsi="Arial" w:cs="Arial"/>
          <w:u w:val="single"/>
        </w:rPr>
      </w:pPr>
    </w:p>
    <w:p w14:paraId="35B4AE41" w14:textId="77777777" w:rsidR="00DB4399" w:rsidRPr="00DB4399" w:rsidRDefault="00A12969" w:rsidP="00DB4399">
      <w:pPr>
        <w:rPr>
          <w:rFonts w:ascii="Arial" w:hAnsi="Arial" w:cs="Arial"/>
          <w:b/>
          <w:u w:val="single"/>
        </w:rPr>
      </w:pPr>
      <w:r w:rsidRPr="00DB4399">
        <w:rPr>
          <w:rFonts w:ascii="Arial" w:hAnsi="Arial" w:cs="Arial"/>
          <w:b/>
          <w:u w:val="single"/>
        </w:rPr>
        <w:t>Media Contact:</w:t>
      </w:r>
    </w:p>
    <w:p w14:paraId="6F8DC67B" w14:textId="77777777" w:rsidR="00DB4399" w:rsidRDefault="00A12969" w:rsidP="00DB4399">
      <w:pPr>
        <w:rPr>
          <w:rFonts w:ascii="Arial" w:hAnsi="Arial" w:cs="Arial"/>
        </w:rPr>
      </w:pPr>
      <w:r>
        <w:rPr>
          <w:rFonts w:ascii="Arial" w:hAnsi="Arial" w:cs="Arial"/>
        </w:rPr>
        <w:t>Paige Liston</w:t>
      </w:r>
    </w:p>
    <w:p w14:paraId="2D0458D7" w14:textId="77777777" w:rsidR="00DB4399" w:rsidRDefault="00A12969" w:rsidP="00DB4399">
      <w:pPr>
        <w:rPr>
          <w:rFonts w:ascii="Arial" w:hAnsi="Arial" w:cs="Arial"/>
        </w:rPr>
      </w:pPr>
      <w:r>
        <w:rPr>
          <w:rFonts w:ascii="Arial" w:hAnsi="Arial" w:cs="Arial"/>
        </w:rPr>
        <w:t>317.275.2049</w:t>
      </w:r>
    </w:p>
    <w:p w14:paraId="1AD10933" w14:textId="77777777" w:rsidR="00DB4399" w:rsidRPr="00DB4399" w:rsidRDefault="00A12969" w:rsidP="00DB4399">
      <w:pPr>
        <w:rPr>
          <w:rFonts w:ascii="Arial" w:hAnsi="Arial" w:cs="Arial"/>
        </w:rPr>
      </w:pPr>
      <w:hyperlink r:id="rId6" w:history="1">
        <w:r w:rsidRPr="0057751B">
          <w:rPr>
            <w:rStyle w:val="Hyperlink"/>
            <w:rFonts w:ascii="Arial" w:hAnsi="Arial" w:cs="Arial"/>
          </w:rPr>
          <w:t>pliston@bohlsengroup.com</w:t>
        </w:r>
      </w:hyperlink>
      <w:r>
        <w:rPr>
          <w:rFonts w:ascii="Arial" w:hAnsi="Arial" w:cs="Arial"/>
        </w:rPr>
        <w:t xml:space="preserve"> </w:t>
      </w:r>
    </w:p>
    <w:p w14:paraId="605A9BE1" w14:textId="77777777" w:rsidR="00CE5619" w:rsidRPr="00CE5619" w:rsidRDefault="00A12969" w:rsidP="00850B18">
      <w:pPr>
        <w:rPr>
          <w:rFonts w:ascii="Arial" w:hAnsi="Arial" w:cs="Arial"/>
          <w:b/>
        </w:rPr>
      </w:pPr>
    </w:p>
    <w:sectPr w:rsidR="00CE5619" w:rsidRPr="00CE5619" w:rsidSect="002A13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18"/>
    <w:rsid w:val="00850B18"/>
    <w:rsid w:val="00A12969"/>
    <w:rsid w:val="00BF14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F5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399"/>
    <w:rPr>
      <w:color w:val="0000FF" w:themeColor="hyperlink"/>
      <w:u w:val="single"/>
    </w:rPr>
  </w:style>
  <w:style w:type="paragraph" w:styleId="BalloonText">
    <w:name w:val="Balloon Text"/>
    <w:basedOn w:val="Normal"/>
    <w:link w:val="BalloonTextChar"/>
    <w:uiPriority w:val="99"/>
    <w:semiHidden/>
    <w:unhideWhenUsed/>
    <w:rsid w:val="00B32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3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B323B7"/>
    <w:rPr>
      <w:sz w:val="18"/>
      <w:szCs w:val="18"/>
    </w:rPr>
  </w:style>
  <w:style w:type="paragraph" w:styleId="CommentText">
    <w:name w:val="annotation text"/>
    <w:basedOn w:val="Normal"/>
    <w:link w:val="CommentTextChar"/>
    <w:uiPriority w:val="99"/>
    <w:semiHidden/>
    <w:unhideWhenUsed/>
    <w:rsid w:val="00B323B7"/>
  </w:style>
  <w:style w:type="character" w:customStyle="1" w:styleId="CommentTextChar">
    <w:name w:val="Comment Text Char"/>
    <w:basedOn w:val="DefaultParagraphFont"/>
    <w:link w:val="CommentText"/>
    <w:uiPriority w:val="99"/>
    <w:semiHidden/>
    <w:rsid w:val="00B323B7"/>
  </w:style>
  <w:style w:type="paragraph" w:styleId="CommentSubject">
    <w:name w:val="annotation subject"/>
    <w:basedOn w:val="CommentText"/>
    <w:next w:val="CommentText"/>
    <w:link w:val="CommentSubjectChar"/>
    <w:uiPriority w:val="99"/>
    <w:semiHidden/>
    <w:unhideWhenUsed/>
    <w:rsid w:val="00B323B7"/>
    <w:rPr>
      <w:b/>
      <w:bCs/>
      <w:sz w:val="20"/>
      <w:szCs w:val="20"/>
    </w:rPr>
  </w:style>
  <w:style w:type="character" w:customStyle="1" w:styleId="CommentSubjectChar">
    <w:name w:val="Comment Subject Char"/>
    <w:basedOn w:val="CommentTextChar"/>
    <w:link w:val="CommentSubject"/>
    <w:uiPriority w:val="99"/>
    <w:semiHidden/>
    <w:rsid w:val="00B323B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399"/>
    <w:rPr>
      <w:color w:val="0000FF" w:themeColor="hyperlink"/>
      <w:u w:val="single"/>
    </w:rPr>
  </w:style>
  <w:style w:type="paragraph" w:styleId="BalloonText">
    <w:name w:val="Balloon Text"/>
    <w:basedOn w:val="Normal"/>
    <w:link w:val="BalloonTextChar"/>
    <w:uiPriority w:val="99"/>
    <w:semiHidden/>
    <w:unhideWhenUsed/>
    <w:rsid w:val="00B32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3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B323B7"/>
    <w:rPr>
      <w:sz w:val="18"/>
      <w:szCs w:val="18"/>
    </w:rPr>
  </w:style>
  <w:style w:type="paragraph" w:styleId="CommentText">
    <w:name w:val="annotation text"/>
    <w:basedOn w:val="Normal"/>
    <w:link w:val="CommentTextChar"/>
    <w:uiPriority w:val="99"/>
    <w:semiHidden/>
    <w:unhideWhenUsed/>
    <w:rsid w:val="00B323B7"/>
  </w:style>
  <w:style w:type="character" w:customStyle="1" w:styleId="CommentTextChar">
    <w:name w:val="Comment Text Char"/>
    <w:basedOn w:val="DefaultParagraphFont"/>
    <w:link w:val="CommentText"/>
    <w:uiPriority w:val="99"/>
    <w:semiHidden/>
    <w:rsid w:val="00B323B7"/>
  </w:style>
  <w:style w:type="paragraph" w:styleId="CommentSubject">
    <w:name w:val="annotation subject"/>
    <w:basedOn w:val="CommentText"/>
    <w:next w:val="CommentText"/>
    <w:link w:val="CommentSubjectChar"/>
    <w:uiPriority w:val="99"/>
    <w:semiHidden/>
    <w:unhideWhenUsed/>
    <w:rsid w:val="00B323B7"/>
    <w:rPr>
      <w:b/>
      <w:bCs/>
      <w:sz w:val="20"/>
      <w:szCs w:val="20"/>
    </w:rPr>
  </w:style>
  <w:style w:type="character" w:customStyle="1" w:styleId="CommentSubjectChar">
    <w:name w:val="Comment Subject Char"/>
    <w:basedOn w:val="CommentTextChar"/>
    <w:link w:val="CommentSubject"/>
    <w:uiPriority w:val="99"/>
    <w:semiHidden/>
    <w:rsid w:val="00B32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935916">
      <w:bodyDiv w:val="1"/>
      <w:marLeft w:val="0"/>
      <w:marRight w:val="0"/>
      <w:marTop w:val="0"/>
      <w:marBottom w:val="0"/>
      <w:divBdr>
        <w:top w:val="none" w:sz="0" w:space="0" w:color="auto"/>
        <w:left w:val="none" w:sz="0" w:space="0" w:color="auto"/>
        <w:bottom w:val="none" w:sz="0" w:space="0" w:color="auto"/>
        <w:right w:val="none" w:sz="0" w:space="0" w:color="auto"/>
      </w:divBdr>
    </w:div>
    <w:div w:id="12502364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urwaterways.org" TargetMode="External"/><Relationship Id="rId6" Type="http://schemas.openxmlformats.org/officeDocument/2006/relationships/hyperlink" Target="mailto:pliston@bohlsengroup.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3164</Characters>
  <Application>Microsoft Macintosh Word</Application>
  <DocSecurity>0</DocSecurity>
  <Lines>26</Lines>
  <Paragraphs>7</Paragraphs>
  <ScaleCrop>false</ScaleCrop>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Liston</dc:creator>
  <cp:keywords/>
  <dc:description/>
  <cp:lastModifiedBy>Karen Woods</cp:lastModifiedBy>
  <cp:revision>3</cp:revision>
  <dcterms:created xsi:type="dcterms:W3CDTF">2018-06-08T18:35:00Z</dcterms:created>
  <dcterms:modified xsi:type="dcterms:W3CDTF">2018-06-08T18:36:00Z</dcterms:modified>
</cp:coreProperties>
</file>